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7E" w:rsidRPr="00E8562F" w:rsidRDefault="00373A7E" w:rsidP="00373A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5900">
        <w:rPr>
          <w:rFonts w:ascii="Times New Roman" w:hAnsi="Times New Roman"/>
          <w:b/>
          <w:sz w:val="28"/>
          <w:szCs w:val="28"/>
        </w:rPr>
        <w:t>17</w:t>
      </w:r>
      <w:r>
        <w:rPr>
          <w:rFonts w:ascii="Times New Roman" w:hAnsi="Times New Roman"/>
          <w:b/>
          <w:sz w:val="28"/>
          <w:szCs w:val="28"/>
        </w:rPr>
        <w:t>EC21P1 – ELECTRONIC DEVICES LAB</w:t>
      </w:r>
    </w:p>
    <w:p w:rsidR="00373A7E" w:rsidRDefault="00373A7E" w:rsidP="00373A7E">
      <w:pPr>
        <w:rPr>
          <w:rFonts w:ascii="Times New Roman" w:hAnsi="Times New Roman"/>
          <w:sz w:val="24"/>
          <w:szCs w:val="24"/>
        </w:rPr>
      </w:pPr>
    </w:p>
    <w:p w:rsidR="00373A7E" w:rsidRDefault="00373A7E" w:rsidP="00373A7E">
      <w:pPr>
        <w:rPr>
          <w:rFonts w:ascii="Times New Roman" w:hAnsi="Times New Roman"/>
          <w:b/>
          <w:sz w:val="24"/>
          <w:szCs w:val="24"/>
          <w:u w:val="single"/>
        </w:rPr>
      </w:pPr>
      <w:r w:rsidRPr="005F7ABE">
        <w:rPr>
          <w:rFonts w:ascii="Times New Roman" w:hAnsi="Times New Roman"/>
          <w:b/>
          <w:sz w:val="24"/>
          <w:szCs w:val="24"/>
          <w:u w:val="single"/>
        </w:rPr>
        <w:t>LIST OF EXPERIMENTS</w:t>
      </w:r>
    </w:p>
    <w:p w:rsidR="00373A7E" w:rsidRPr="005F7ABE" w:rsidRDefault="00373A7E" w:rsidP="00373A7E">
      <w:pPr>
        <w:rPr>
          <w:rFonts w:ascii="Times New Roman" w:hAnsi="Times New Roman"/>
          <w:b/>
          <w:sz w:val="24"/>
          <w:szCs w:val="24"/>
          <w:u w:val="single"/>
        </w:rPr>
      </w:pPr>
    </w:p>
    <w:p w:rsidR="00373A7E" w:rsidRPr="008D684A" w:rsidRDefault="00373A7E" w:rsidP="00373A7E">
      <w:pPr>
        <w:spacing w:line="360" w:lineRule="auto"/>
        <w:rPr>
          <w:rFonts w:ascii="Times New Roman" w:hAnsi="Times New Roman"/>
          <w:sz w:val="24"/>
          <w:szCs w:val="24"/>
        </w:rPr>
      </w:pPr>
      <w:r w:rsidRPr="008D684A">
        <w:rPr>
          <w:rFonts w:ascii="Times New Roman" w:hAnsi="Times New Roman"/>
          <w:sz w:val="24"/>
          <w:szCs w:val="24"/>
        </w:rPr>
        <w:t>1.</w:t>
      </w:r>
      <w:r w:rsidRPr="008D684A">
        <w:rPr>
          <w:rFonts w:ascii="Times New Roman" w:hAnsi="Times New Roman"/>
          <w:sz w:val="24"/>
          <w:szCs w:val="24"/>
        </w:rPr>
        <w:tab/>
        <w:t>P-N Junction Diode Characteristics (</w:t>
      </w:r>
      <w:proofErr w:type="spellStart"/>
      <w:r w:rsidRPr="008D684A">
        <w:rPr>
          <w:rFonts w:ascii="Times New Roman" w:hAnsi="Times New Roman"/>
          <w:sz w:val="24"/>
          <w:szCs w:val="24"/>
        </w:rPr>
        <w:t>Ge</w:t>
      </w:r>
      <w:proofErr w:type="spellEnd"/>
      <w:r w:rsidRPr="008D684A">
        <w:rPr>
          <w:rFonts w:ascii="Times New Roman" w:hAnsi="Times New Roman"/>
          <w:sz w:val="24"/>
          <w:szCs w:val="24"/>
        </w:rPr>
        <w:t xml:space="preserve"> &amp; Si)</w:t>
      </w:r>
    </w:p>
    <w:p w:rsidR="00373A7E" w:rsidRPr="008D684A" w:rsidRDefault="00373A7E" w:rsidP="00373A7E">
      <w:pPr>
        <w:spacing w:line="360" w:lineRule="auto"/>
        <w:rPr>
          <w:rFonts w:ascii="Times New Roman" w:hAnsi="Times New Roman"/>
          <w:sz w:val="24"/>
          <w:szCs w:val="24"/>
        </w:rPr>
      </w:pPr>
      <w:r w:rsidRPr="008D684A">
        <w:rPr>
          <w:rFonts w:ascii="Times New Roman" w:hAnsi="Times New Roman"/>
          <w:sz w:val="24"/>
          <w:szCs w:val="24"/>
        </w:rPr>
        <w:t>2.</w:t>
      </w:r>
      <w:r w:rsidRPr="008D684A">
        <w:rPr>
          <w:rFonts w:ascii="Times New Roman" w:hAnsi="Times New Roman"/>
          <w:sz w:val="24"/>
          <w:szCs w:val="24"/>
        </w:rPr>
        <w:tab/>
      </w:r>
      <w:proofErr w:type="spellStart"/>
      <w:r w:rsidRPr="008D684A">
        <w:rPr>
          <w:rFonts w:ascii="Times New Roman" w:hAnsi="Times New Roman"/>
          <w:sz w:val="24"/>
          <w:szCs w:val="24"/>
        </w:rPr>
        <w:t>Zener</w:t>
      </w:r>
      <w:proofErr w:type="spellEnd"/>
      <w:r w:rsidRPr="008D684A">
        <w:rPr>
          <w:rFonts w:ascii="Times New Roman" w:hAnsi="Times New Roman"/>
          <w:sz w:val="24"/>
          <w:szCs w:val="24"/>
        </w:rPr>
        <w:t xml:space="preserve"> Diode Characteristics</w:t>
      </w:r>
    </w:p>
    <w:p w:rsidR="00373A7E" w:rsidRPr="008D684A" w:rsidRDefault="00373A7E" w:rsidP="00373A7E">
      <w:pPr>
        <w:spacing w:line="360" w:lineRule="auto"/>
        <w:rPr>
          <w:rFonts w:ascii="Times New Roman" w:hAnsi="Times New Roman"/>
          <w:sz w:val="24"/>
          <w:szCs w:val="24"/>
        </w:rPr>
      </w:pPr>
      <w:r w:rsidRPr="008D684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Pr="008D684A">
        <w:rPr>
          <w:rFonts w:ascii="Times New Roman" w:hAnsi="Times New Roman"/>
          <w:sz w:val="24"/>
          <w:szCs w:val="24"/>
        </w:rPr>
        <w:t>Bi-Polar Junction Transistor Characteristics (CE Configuration)</w:t>
      </w:r>
    </w:p>
    <w:p w:rsidR="00373A7E" w:rsidRPr="008D684A" w:rsidRDefault="00373A7E" w:rsidP="00373A7E">
      <w:pPr>
        <w:spacing w:line="360" w:lineRule="auto"/>
        <w:rPr>
          <w:rFonts w:ascii="Times New Roman" w:hAnsi="Times New Roman"/>
          <w:sz w:val="24"/>
          <w:szCs w:val="24"/>
        </w:rPr>
      </w:pPr>
      <w:r w:rsidRPr="008D684A">
        <w:rPr>
          <w:rFonts w:ascii="Times New Roman" w:hAnsi="Times New Roman"/>
          <w:sz w:val="24"/>
          <w:szCs w:val="24"/>
        </w:rPr>
        <w:t>4.</w:t>
      </w:r>
      <w:r w:rsidRPr="008D684A">
        <w:rPr>
          <w:rFonts w:ascii="Times New Roman" w:hAnsi="Times New Roman"/>
          <w:sz w:val="24"/>
          <w:szCs w:val="24"/>
        </w:rPr>
        <w:tab/>
        <w:t>Junction Field Effect Transistor Characteristics</w:t>
      </w:r>
    </w:p>
    <w:p w:rsidR="00373A7E" w:rsidRPr="008D684A" w:rsidRDefault="00373A7E" w:rsidP="00373A7E">
      <w:pPr>
        <w:spacing w:line="360" w:lineRule="auto"/>
        <w:rPr>
          <w:rFonts w:ascii="Times New Roman" w:hAnsi="Times New Roman"/>
          <w:sz w:val="24"/>
          <w:szCs w:val="24"/>
        </w:rPr>
      </w:pPr>
      <w:r w:rsidRPr="008D684A">
        <w:rPr>
          <w:rFonts w:ascii="Times New Roman" w:hAnsi="Times New Roman"/>
          <w:sz w:val="24"/>
          <w:szCs w:val="24"/>
        </w:rPr>
        <w:t>5.</w:t>
      </w:r>
      <w:r w:rsidRPr="008D684A">
        <w:rPr>
          <w:rFonts w:ascii="Times New Roman" w:hAnsi="Times New Roman"/>
          <w:sz w:val="24"/>
          <w:szCs w:val="24"/>
        </w:rPr>
        <w:tab/>
      </w:r>
      <w:proofErr w:type="spellStart"/>
      <w:r w:rsidRPr="008D684A">
        <w:rPr>
          <w:rFonts w:ascii="Times New Roman" w:hAnsi="Times New Roman"/>
          <w:sz w:val="24"/>
          <w:szCs w:val="24"/>
        </w:rPr>
        <w:t>Uni</w:t>
      </w:r>
      <w:proofErr w:type="spellEnd"/>
      <w:r w:rsidRPr="008D684A">
        <w:rPr>
          <w:rFonts w:ascii="Times New Roman" w:hAnsi="Times New Roman"/>
          <w:sz w:val="24"/>
          <w:szCs w:val="24"/>
        </w:rPr>
        <w:t>-Junction Transistor Characteristics</w:t>
      </w:r>
    </w:p>
    <w:p w:rsidR="00373A7E" w:rsidRPr="008D684A" w:rsidRDefault="00373A7E" w:rsidP="00373A7E">
      <w:pPr>
        <w:spacing w:line="360" w:lineRule="auto"/>
        <w:rPr>
          <w:rFonts w:ascii="Times New Roman" w:hAnsi="Times New Roman"/>
          <w:sz w:val="24"/>
          <w:szCs w:val="24"/>
        </w:rPr>
      </w:pPr>
      <w:r w:rsidRPr="008D684A">
        <w:rPr>
          <w:rFonts w:ascii="Times New Roman" w:hAnsi="Times New Roman"/>
          <w:sz w:val="24"/>
          <w:szCs w:val="24"/>
        </w:rPr>
        <w:t>6.</w:t>
      </w:r>
      <w:r w:rsidRPr="008D684A">
        <w:rPr>
          <w:rFonts w:ascii="Times New Roman" w:hAnsi="Times New Roman"/>
          <w:sz w:val="24"/>
          <w:szCs w:val="24"/>
        </w:rPr>
        <w:tab/>
        <w:t>Light Emitting Diode Characteristics</w:t>
      </w:r>
    </w:p>
    <w:p w:rsidR="00373A7E" w:rsidRPr="008D684A" w:rsidRDefault="00373A7E" w:rsidP="00373A7E">
      <w:pPr>
        <w:spacing w:line="360" w:lineRule="auto"/>
        <w:rPr>
          <w:rFonts w:ascii="Times New Roman" w:hAnsi="Times New Roman"/>
          <w:sz w:val="24"/>
          <w:szCs w:val="24"/>
        </w:rPr>
      </w:pPr>
      <w:r w:rsidRPr="008D684A">
        <w:rPr>
          <w:rFonts w:ascii="Times New Roman" w:hAnsi="Times New Roman"/>
          <w:sz w:val="24"/>
          <w:szCs w:val="24"/>
        </w:rPr>
        <w:t>7.</w:t>
      </w:r>
      <w:r w:rsidRPr="008D684A">
        <w:rPr>
          <w:rFonts w:ascii="Times New Roman" w:hAnsi="Times New Roman"/>
          <w:sz w:val="24"/>
          <w:szCs w:val="24"/>
        </w:rPr>
        <w:tab/>
        <w:t>Light Dependent Resistor Characteristics</w:t>
      </w:r>
    </w:p>
    <w:p w:rsidR="00373A7E" w:rsidRPr="008D684A" w:rsidRDefault="00373A7E" w:rsidP="00373A7E">
      <w:pPr>
        <w:spacing w:line="360" w:lineRule="auto"/>
        <w:rPr>
          <w:rFonts w:ascii="Times New Roman" w:hAnsi="Times New Roman"/>
          <w:sz w:val="24"/>
          <w:szCs w:val="24"/>
        </w:rPr>
      </w:pPr>
      <w:r w:rsidRPr="008D684A">
        <w:rPr>
          <w:rFonts w:ascii="Times New Roman" w:hAnsi="Times New Roman"/>
          <w:sz w:val="24"/>
          <w:szCs w:val="24"/>
        </w:rPr>
        <w:t>8.</w:t>
      </w:r>
      <w:r w:rsidRPr="008D684A">
        <w:rPr>
          <w:rFonts w:ascii="Times New Roman" w:hAnsi="Times New Roman"/>
          <w:sz w:val="24"/>
          <w:szCs w:val="24"/>
        </w:rPr>
        <w:tab/>
        <w:t>Photo Transistor Characteristics</w:t>
      </w:r>
    </w:p>
    <w:p w:rsidR="00373A7E" w:rsidRPr="008D684A" w:rsidRDefault="00373A7E" w:rsidP="00373A7E">
      <w:pPr>
        <w:spacing w:line="360" w:lineRule="auto"/>
        <w:rPr>
          <w:rFonts w:ascii="Times New Roman" w:hAnsi="Times New Roman"/>
          <w:sz w:val="24"/>
          <w:szCs w:val="24"/>
        </w:rPr>
      </w:pPr>
      <w:r w:rsidRPr="008D684A">
        <w:rPr>
          <w:rFonts w:ascii="Times New Roman" w:hAnsi="Times New Roman"/>
          <w:sz w:val="24"/>
          <w:szCs w:val="24"/>
        </w:rPr>
        <w:t>9.</w:t>
      </w:r>
      <w:r w:rsidRPr="008D684A">
        <w:rPr>
          <w:rFonts w:ascii="Times New Roman" w:hAnsi="Times New Roman"/>
          <w:sz w:val="24"/>
          <w:szCs w:val="24"/>
        </w:rPr>
        <w:tab/>
      </w:r>
      <w:proofErr w:type="spellStart"/>
      <w:r w:rsidRPr="008D684A">
        <w:rPr>
          <w:rFonts w:ascii="Times New Roman" w:hAnsi="Times New Roman"/>
          <w:sz w:val="24"/>
          <w:szCs w:val="24"/>
        </w:rPr>
        <w:t>Thermistor</w:t>
      </w:r>
      <w:proofErr w:type="spellEnd"/>
      <w:r w:rsidRPr="008D684A">
        <w:rPr>
          <w:rFonts w:ascii="Times New Roman" w:hAnsi="Times New Roman"/>
          <w:sz w:val="24"/>
          <w:szCs w:val="24"/>
        </w:rPr>
        <w:t xml:space="preserve"> Characteristics</w:t>
      </w:r>
    </w:p>
    <w:p w:rsidR="00373A7E" w:rsidRPr="008D684A" w:rsidRDefault="00373A7E" w:rsidP="00373A7E">
      <w:pPr>
        <w:spacing w:line="360" w:lineRule="auto"/>
        <w:rPr>
          <w:rFonts w:ascii="Times New Roman" w:hAnsi="Times New Roman"/>
          <w:sz w:val="24"/>
          <w:szCs w:val="24"/>
        </w:rPr>
      </w:pPr>
      <w:r w:rsidRPr="008D684A">
        <w:rPr>
          <w:rFonts w:ascii="Times New Roman" w:hAnsi="Times New Roman"/>
          <w:sz w:val="24"/>
          <w:szCs w:val="24"/>
        </w:rPr>
        <w:t>10.</w:t>
      </w:r>
      <w:r w:rsidRPr="008D684A">
        <w:rPr>
          <w:rFonts w:ascii="Times New Roman" w:hAnsi="Times New Roman"/>
          <w:sz w:val="24"/>
          <w:szCs w:val="24"/>
        </w:rPr>
        <w:tab/>
        <w:t>DIAC Characteristics</w:t>
      </w:r>
    </w:p>
    <w:p w:rsidR="00373A7E" w:rsidRPr="008D684A" w:rsidRDefault="00373A7E" w:rsidP="00373A7E">
      <w:pPr>
        <w:spacing w:line="360" w:lineRule="auto"/>
        <w:rPr>
          <w:rFonts w:ascii="Times New Roman" w:hAnsi="Times New Roman"/>
          <w:sz w:val="24"/>
          <w:szCs w:val="24"/>
        </w:rPr>
      </w:pPr>
      <w:r w:rsidRPr="008D684A">
        <w:rPr>
          <w:rFonts w:ascii="Times New Roman" w:hAnsi="Times New Roman"/>
          <w:sz w:val="24"/>
          <w:szCs w:val="24"/>
        </w:rPr>
        <w:t>11.</w:t>
      </w:r>
      <w:r w:rsidRPr="008D684A">
        <w:rPr>
          <w:rFonts w:ascii="Times New Roman" w:hAnsi="Times New Roman"/>
          <w:sz w:val="24"/>
          <w:szCs w:val="24"/>
        </w:rPr>
        <w:tab/>
        <w:t>Bi-Polar Junction Transistor Characteristics (CB Configuration)</w:t>
      </w:r>
    </w:p>
    <w:p w:rsidR="002449D7" w:rsidRDefault="00373A7E" w:rsidP="00373A7E">
      <w:r w:rsidRPr="008D684A">
        <w:rPr>
          <w:rFonts w:ascii="Times New Roman" w:hAnsi="Times New Roman"/>
          <w:sz w:val="24"/>
          <w:szCs w:val="24"/>
        </w:rPr>
        <w:t>12.</w:t>
      </w:r>
      <w:r w:rsidRPr="008D684A">
        <w:rPr>
          <w:rFonts w:ascii="Times New Roman" w:hAnsi="Times New Roman"/>
          <w:sz w:val="24"/>
          <w:szCs w:val="24"/>
        </w:rPr>
        <w:tab/>
        <w:t>TRAIC Characteristics</w:t>
      </w:r>
    </w:p>
    <w:sectPr w:rsidR="002449D7" w:rsidSect="00244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A7E"/>
    <w:rsid w:val="002449D7"/>
    <w:rsid w:val="0037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A7E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A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2018-07-05T07:49:00Z</dcterms:created>
  <dcterms:modified xsi:type="dcterms:W3CDTF">2018-07-05T07:49:00Z</dcterms:modified>
</cp:coreProperties>
</file>